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70E56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asciiTheme="majorEastAsia" w:hAnsiTheme="majorEastAsia" w:eastAsiaTheme="majorEastAsia"/>
          <w:b/>
          <w:sz w:val="44"/>
          <w:szCs w:val="44"/>
        </w:rPr>
        <w:t>本溪高新区举借债务情况说明</w:t>
      </w:r>
    </w:p>
    <w:p w14:paraId="2A1C984E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3D1A1BE7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年末，高新区</w:t>
      </w:r>
      <w:r>
        <w:rPr>
          <w:rFonts w:ascii="仿宋" w:hAnsi="仿宋" w:eastAsia="仿宋"/>
          <w:sz w:val="32"/>
          <w:szCs w:val="32"/>
        </w:rPr>
        <w:t>政府债务限额</w:t>
      </w:r>
      <w:r>
        <w:rPr>
          <w:rFonts w:hint="eastAsia" w:ascii="仿宋" w:hAnsi="仿宋" w:eastAsia="仿宋"/>
          <w:sz w:val="32"/>
          <w:szCs w:val="32"/>
        </w:rPr>
        <w:t>196730万</w:t>
      </w:r>
      <w:r>
        <w:rPr>
          <w:rFonts w:ascii="仿宋" w:hAnsi="仿宋" w:eastAsia="仿宋"/>
          <w:sz w:val="32"/>
          <w:szCs w:val="32"/>
        </w:rPr>
        <w:t>元，其中：一般债务限额</w:t>
      </w:r>
      <w:r>
        <w:rPr>
          <w:rFonts w:hint="eastAsia" w:ascii="仿宋" w:hAnsi="仿宋" w:eastAsia="仿宋"/>
          <w:sz w:val="32"/>
          <w:szCs w:val="32"/>
        </w:rPr>
        <w:t>73330万</w:t>
      </w:r>
      <w:r>
        <w:rPr>
          <w:rFonts w:ascii="仿宋" w:hAnsi="仿宋" w:eastAsia="仿宋"/>
          <w:sz w:val="32"/>
          <w:szCs w:val="32"/>
        </w:rPr>
        <w:t>元，专项债务限额</w:t>
      </w:r>
      <w:r>
        <w:rPr>
          <w:rFonts w:hint="eastAsia" w:ascii="仿宋" w:hAnsi="仿宋" w:eastAsia="仿宋"/>
          <w:sz w:val="32"/>
          <w:szCs w:val="32"/>
        </w:rPr>
        <w:t>123400万</w:t>
      </w:r>
      <w:r>
        <w:rPr>
          <w:rFonts w:ascii="仿宋" w:hAnsi="仿宋" w:eastAsia="仿宋"/>
          <w:sz w:val="32"/>
          <w:szCs w:val="32"/>
        </w:rPr>
        <w:t>元。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政府债务余额为</w:t>
      </w:r>
      <w:r>
        <w:rPr>
          <w:rFonts w:hint="eastAsia" w:ascii="仿宋" w:hAnsi="仿宋" w:eastAsia="仿宋"/>
          <w:sz w:val="32"/>
          <w:szCs w:val="32"/>
        </w:rPr>
        <w:t>196730万</w:t>
      </w:r>
      <w:r>
        <w:rPr>
          <w:rFonts w:ascii="仿宋" w:hAnsi="仿宋" w:eastAsia="仿宋"/>
          <w:sz w:val="32"/>
          <w:szCs w:val="32"/>
        </w:rPr>
        <w:t>元，其中：一般债务余额为</w:t>
      </w:r>
      <w:r>
        <w:rPr>
          <w:rFonts w:hint="eastAsia" w:ascii="仿宋" w:hAnsi="仿宋" w:eastAsia="仿宋"/>
          <w:sz w:val="32"/>
          <w:szCs w:val="32"/>
        </w:rPr>
        <w:t>73330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元，专项债务余额为</w:t>
      </w:r>
      <w:r>
        <w:rPr>
          <w:rFonts w:hint="eastAsia" w:ascii="仿宋" w:hAnsi="仿宋" w:eastAsia="仿宋"/>
          <w:sz w:val="32"/>
          <w:szCs w:val="32"/>
        </w:rPr>
        <w:t>123400万</w:t>
      </w:r>
      <w:r>
        <w:rPr>
          <w:rFonts w:ascii="仿宋" w:hAnsi="仿宋" w:eastAsia="仿宋"/>
          <w:sz w:val="32"/>
          <w:szCs w:val="32"/>
        </w:rPr>
        <w:t>元。</w:t>
      </w:r>
    </w:p>
    <w:p w14:paraId="4160185D"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FA"/>
    <w:rsid w:val="000553ED"/>
    <w:rsid w:val="001E4BD5"/>
    <w:rsid w:val="00375499"/>
    <w:rsid w:val="006301B5"/>
    <w:rsid w:val="00720FC7"/>
    <w:rsid w:val="00915AC9"/>
    <w:rsid w:val="00B06E0D"/>
    <w:rsid w:val="00CD2FFA"/>
    <w:rsid w:val="00F7680B"/>
    <w:rsid w:val="00F76F1A"/>
    <w:rsid w:val="43AF38A6"/>
    <w:rsid w:val="5C03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</Words>
  <Characters>136</Characters>
  <Lines>1</Lines>
  <Paragraphs>1</Paragraphs>
  <TotalTime>1</TotalTime>
  <ScaleCrop>false</ScaleCrop>
  <LinksUpToDate>false</LinksUpToDate>
  <CharactersWithSpaces>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2021-06-30T01:35:00Z</dcterms:created>
  <dc:creator>曹瑞</dc:creator>
  <cp:lastModifiedBy>维义</cp:lastModifiedBy>
  <dcterms:modified xsi:type="dcterms:W3CDTF">2025-05-19T08:28:20Z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eyJoZGlkIjoiOWM3YzQ2NmM0MGUzYmE4NjM4ODZlMTQyODJmZTljZjkiLCJ1c2VySWQiOiI0MTY5Njc4MTcifQ==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F0055756341B4C0983C2A8D088C26B84_12</vt:lpwstr>
  </property>
</Properties>
</file>